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E9EED9C" w14:textId="77777777" w:rsidTr="00CE01BB">
        <w:trPr>
          <w:trHeight w:val="708"/>
        </w:trPr>
        <w:tc>
          <w:tcPr>
            <w:tcW w:w="1395" w:type="dxa"/>
          </w:tcPr>
          <w:p w14:paraId="2FFC547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E4147E5" w14:textId="77777777" w:rsidR="00C60068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Kompozit ve amalgam dolgular altında kaide olarak kullanılabilmelidir</w:t>
            </w:r>
            <w:r w:rsidR="000B237A" w:rsidRPr="008A6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702743" w14:textId="77777777" w:rsidR="000B237A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Süt diş restorasyonlarında, </w:t>
            </w:r>
            <w:proofErr w:type="gram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daimi</w:t>
            </w:r>
            <w:proofErr w:type="gram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sınıf I restorasyonlarda, yarı-</w:t>
            </w:r>
            <w:proofErr w:type="gram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daimi</w:t>
            </w:r>
            <w:proofErr w:type="gram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sınıf II restorasyonlarda, kor yapımında, estetiğin ön planda olmadığı sınıf V dolgularda</w:t>
            </w:r>
            <w:r w:rsidR="008A637C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kullanılabilir olmalıdır.</w:t>
            </w:r>
          </w:p>
        </w:tc>
      </w:tr>
      <w:tr w:rsidR="00C60068" w14:paraId="08821CAA" w14:textId="77777777" w:rsidTr="000B237A">
        <w:trPr>
          <w:trHeight w:val="1410"/>
        </w:trPr>
        <w:tc>
          <w:tcPr>
            <w:tcW w:w="1395" w:type="dxa"/>
          </w:tcPr>
          <w:p w14:paraId="420E6352" w14:textId="77777777" w:rsidR="00C60068" w:rsidRPr="004B7494" w:rsidRDefault="000B237A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3D051EF9" w14:textId="77777777" w:rsidR="00C60068" w:rsidRPr="008A637C" w:rsidRDefault="001C1133" w:rsidP="001C1133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Ürünün toz ve likit formu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birarada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set halinde olmalıdır.</w:t>
            </w:r>
          </w:p>
        </w:tc>
      </w:tr>
      <w:tr w:rsidR="00C60068" w14:paraId="5300692A" w14:textId="77777777" w:rsidTr="00293755">
        <w:trPr>
          <w:trHeight w:val="1640"/>
        </w:trPr>
        <w:tc>
          <w:tcPr>
            <w:tcW w:w="1395" w:type="dxa"/>
          </w:tcPr>
          <w:p w14:paraId="02924FF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211B48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C469E8B" w14:textId="77777777" w:rsidR="008A637C" w:rsidRPr="008A637C" w:rsidRDefault="008A637C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Kondanse (tepilebilir) özellikte ve </w:t>
            </w: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molar</w:t>
            </w:r>
            <w:proofErr w:type="spell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dişlerin restorasyonunda kullanılan yüksek dirençli, </w:t>
            </w: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mikroglass</w:t>
            </w:r>
            <w:proofErr w:type="spell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yapıda flor iyonlaştıran özellikte klinik kullanıma uygun olmalı ve bu özellikleri prospektüsünde yazılı olmalıdır.</w:t>
            </w:r>
          </w:p>
          <w:p w14:paraId="7C3D17A1" w14:textId="77777777" w:rsidR="00774B41" w:rsidRPr="008A637C" w:rsidRDefault="00774B41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Sıvısı berrak olmalı tortu içermemelidir.</w:t>
            </w:r>
          </w:p>
          <w:p w14:paraId="4EC07339" w14:textId="77777777" w:rsidR="00774B41" w:rsidRPr="008A637C" w:rsidRDefault="00774B41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Toz kısmı gözle bakıldığında kir ve lif gibi yabancı maddeler içermemelidir.</w:t>
            </w:r>
          </w:p>
          <w:p w14:paraId="481135BC" w14:textId="77777777" w:rsidR="00774B41" w:rsidRPr="008A637C" w:rsidRDefault="00774B41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Homojen bir yapıya sahip olmalıdır.</w:t>
            </w:r>
          </w:p>
          <w:p w14:paraId="574759F1" w14:textId="77777777" w:rsidR="004633A3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Manipülasyonu kolay olmalı, kaviteye adaptasyonu sırasında el aletlerine yapışmamalıdır.</w:t>
            </w:r>
          </w:p>
          <w:p w14:paraId="67525AEC" w14:textId="77777777" w:rsidR="004633A3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Hazırlama sırasında yapışkan olmamalı, parlak homojen birleşim oluşturmalıdır.</w:t>
            </w:r>
          </w:p>
          <w:p w14:paraId="5D7710E9" w14:textId="77777777" w:rsidR="004633A3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Poroziteye sebep olacak gaz kabarcıkları yapmamalıdır</w:t>
            </w:r>
            <w:r w:rsidR="000B237A" w:rsidRPr="008A6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D09A2E" w14:textId="77777777" w:rsidR="000B237A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="004633A3" w:rsidRPr="008A637C">
              <w:rPr>
                <w:rFonts w:ascii="Times New Roman" w:hAnsi="Times New Roman" w:cs="Times New Roman"/>
                <w:sz w:val="24"/>
                <w:szCs w:val="24"/>
              </w:rPr>
              <w:t>alışma zamanı 3 dakikadan fazla olmamalı, kendiliğinden donmaya bırakıldığında donma zamanı 4-5 dakikadan fazla olmamalıdır.</w:t>
            </w:r>
          </w:p>
          <w:p w14:paraId="4CB7A0E4" w14:textId="77777777" w:rsidR="00AD11A9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entin</w:t>
            </w:r>
            <w:proofErr w:type="spellEnd"/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ve mi</w:t>
            </w:r>
            <w:r w:rsidR="008A637C" w:rsidRPr="008A637C">
              <w:rPr>
                <w:rFonts w:ascii="Times New Roman" w:hAnsi="Times New Roman" w:cs="Times New Roman"/>
                <w:sz w:val="24"/>
                <w:szCs w:val="24"/>
              </w:rPr>
              <w:t>neye kendiliğinden yapışmalı ve çok iyi bağlanabilmelidir.</w:t>
            </w:r>
          </w:p>
          <w:p w14:paraId="3BA41DED" w14:textId="77777777" w:rsidR="008A637C" w:rsidRPr="008A637C" w:rsidRDefault="008A637C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Diş sert dokuları ile biyolojik uyumlu olmalıdır.</w:t>
            </w:r>
          </w:p>
          <w:p w14:paraId="221CD16F" w14:textId="77777777" w:rsidR="00AD11A9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üksek radyo </w:t>
            </w:r>
            <w:proofErr w:type="spellStart"/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opositeye</w:t>
            </w:r>
            <w:proofErr w:type="spellEnd"/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sahip olmalıdır.</w:t>
            </w:r>
          </w:p>
          <w:p w14:paraId="469B5BFA" w14:textId="77777777" w:rsidR="00AD11A9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apağın açılması, dozlama ve karıştırma sırasında toz oluşturmaması için granül yapıda olmalıdır.</w:t>
            </w:r>
          </w:p>
          <w:p w14:paraId="512458B1" w14:textId="77777777" w:rsidR="00AD11A9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şınma direnci düşük olmalıdır.</w:t>
            </w:r>
          </w:p>
          <w:p w14:paraId="7A6B5417" w14:textId="77777777" w:rsidR="00AD11A9" w:rsidRPr="008A637C" w:rsidRDefault="000B237A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endi kendine sertleşebilmelidir.</w:t>
            </w:r>
          </w:p>
          <w:p w14:paraId="0285F5BD" w14:textId="77777777" w:rsidR="00AD11A9" w:rsidRPr="008A637C" w:rsidRDefault="006C618B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epilerek uygulanabilir olmalıdır.</w:t>
            </w:r>
          </w:p>
          <w:p w14:paraId="6830FF0B" w14:textId="77777777" w:rsidR="00AD11A9" w:rsidRPr="008A637C" w:rsidRDefault="006C618B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D11A9" w:rsidRPr="008A637C">
              <w:rPr>
                <w:rFonts w:ascii="Times New Roman" w:hAnsi="Times New Roman" w:cs="Times New Roman"/>
                <w:sz w:val="24"/>
                <w:szCs w:val="24"/>
              </w:rPr>
              <w:t>ükürükle karşılaştığında çözünmemelidir.</w:t>
            </w:r>
          </w:p>
          <w:p w14:paraId="3AB5295B" w14:textId="77777777" w:rsidR="00AD11A9" w:rsidRPr="008A637C" w:rsidRDefault="00AD11A9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Atravmatik</w:t>
            </w:r>
            <w:proofErr w:type="spell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restorasyon tekniğine uygun olmalıdır.</w:t>
            </w:r>
          </w:p>
        </w:tc>
      </w:tr>
      <w:tr w:rsidR="00C60068" w14:paraId="5BAED8DC" w14:textId="77777777" w:rsidTr="00293755">
        <w:trPr>
          <w:trHeight w:val="1640"/>
        </w:trPr>
        <w:tc>
          <w:tcPr>
            <w:tcW w:w="1395" w:type="dxa"/>
          </w:tcPr>
          <w:p w14:paraId="51CF59A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Genel Hükümler:</w:t>
            </w:r>
          </w:p>
          <w:p w14:paraId="1AB057D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A2738C2" w14:textId="77777777" w:rsidR="004633A3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</w:t>
            </w: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  <w:p w14:paraId="4DB96043" w14:textId="77777777" w:rsidR="004633A3" w:rsidRPr="008A637C" w:rsidRDefault="004633A3" w:rsidP="008A637C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İstekliler teklif e</w:t>
            </w:r>
            <w:r w:rsidR="000B237A" w:rsidRPr="008A637C">
              <w:rPr>
                <w:rFonts w:ascii="Times New Roman" w:hAnsi="Times New Roman" w:cs="Times New Roman"/>
                <w:sz w:val="24"/>
                <w:szCs w:val="24"/>
              </w:rPr>
              <w:t>tmiş olduğu malzemenin orijinal</w:t>
            </w: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ürün </w:t>
            </w:r>
            <w:proofErr w:type="spell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katoloğunu</w:t>
            </w:r>
            <w:proofErr w:type="spellEnd"/>
            <w:r w:rsidR="000B237A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(A4 </w:t>
            </w:r>
            <w:proofErr w:type="gramStart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kağıda</w:t>
            </w:r>
            <w:proofErr w:type="gramEnd"/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basılmış bilgisayar çıktısı belgeler kabul edilmeyecektir.) malzemenin teknik özelliklerinin tamamı katalog</w:t>
            </w:r>
            <w:r w:rsidR="008A6ECD"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üzerinde işaretlenmiş şekilde </w:t>
            </w: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>ihale ile ilgi</w:t>
            </w:r>
            <w:r w:rsidR="008A6ECD" w:rsidRPr="008A637C">
              <w:rPr>
                <w:rFonts w:ascii="Times New Roman" w:hAnsi="Times New Roman" w:cs="Times New Roman"/>
                <w:sz w:val="24"/>
                <w:szCs w:val="24"/>
              </w:rPr>
              <w:t>li diğer belgelerle birlikte ihale komisyonuna</w:t>
            </w:r>
            <w:r w:rsidRPr="008A637C">
              <w:rPr>
                <w:rFonts w:ascii="Times New Roman" w:hAnsi="Times New Roman" w:cs="Times New Roman"/>
                <w:sz w:val="24"/>
                <w:szCs w:val="24"/>
              </w:rPr>
              <w:t xml:space="preserve"> teslim edeceklerdir.</w:t>
            </w:r>
          </w:p>
        </w:tc>
      </w:tr>
    </w:tbl>
    <w:p w14:paraId="5DC246B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11EB4D1" w14:textId="77777777" w:rsidR="00444EC7" w:rsidRDefault="00444EC7" w:rsidP="00AD11A9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20B7877" w14:textId="77777777" w:rsidR="00444EC7" w:rsidRDefault="00444EC7" w:rsidP="00444EC7">
      <w:pPr>
        <w:rPr>
          <w:rFonts w:ascii="Times New Roman" w:hAnsi="Times New Roman" w:cs="Times New Roman"/>
          <w:sz w:val="24"/>
          <w:szCs w:val="24"/>
        </w:rPr>
      </w:pPr>
    </w:p>
    <w:p w14:paraId="5D192C18" w14:textId="77777777" w:rsidR="00444EC7" w:rsidRDefault="00444EC7" w:rsidP="00444EC7">
      <w:pPr>
        <w:rPr>
          <w:rFonts w:ascii="Times New Roman" w:hAnsi="Times New Roman" w:cs="Times New Roman"/>
          <w:sz w:val="24"/>
          <w:szCs w:val="24"/>
        </w:rPr>
      </w:pPr>
    </w:p>
    <w:p w14:paraId="29BD8945" w14:textId="77777777" w:rsidR="00A169E8" w:rsidRDefault="00444EC7" w:rsidP="00A169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6305E" w:rsidRPr="0066305E" w14:paraId="7ED3F3D9" w14:textId="77777777">
        <w:tc>
          <w:tcPr>
            <w:tcW w:w="3070" w:type="dxa"/>
            <w:hideMark/>
          </w:tcPr>
          <w:p w14:paraId="70E6E0F1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4506AF2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C23A73E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6305E" w:rsidRPr="0066305E" w14:paraId="46A7C39F" w14:textId="77777777">
        <w:tc>
          <w:tcPr>
            <w:tcW w:w="3070" w:type="dxa"/>
            <w:hideMark/>
          </w:tcPr>
          <w:p w14:paraId="243ED5A1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9963677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2B436D1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6305E" w:rsidRPr="0066305E" w14:paraId="2C78E775" w14:textId="77777777">
        <w:tc>
          <w:tcPr>
            <w:tcW w:w="3070" w:type="dxa"/>
            <w:hideMark/>
          </w:tcPr>
          <w:p w14:paraId="2D08807B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A35C0BB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3B2F9BCD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35544121" w14:textId="77777777" w:rsidR="0066305E" w:rsidRPr="0066305E" w:rsidRDefault="0066305E" w:rsidP="0066305E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536FB8" w14:textId="77777777" w:rsidR="0066305E" w:rsidRPr="0066305E" w:rsidRDefault="0066305E" w:rsidP="0066305E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1D2CB" w14:textId="77777777" w:rsidR="0066305E" w:rsidRPr="0066305E" w:rsidRDefault="0066305E" w:rsidP="0066305E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6305E" w:rsidRPr="0066305E" w14:paraId="52746982" w14:textId="77777777">
        <w:tc>
          <w:tcPr>
            <w:tcW w:w="4606" w:type="dxa"/>
            <w:hideMark/>
          </w:tcPr>
          <w:p w14:paraId="03306D6C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3E27A22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6305E" w:rsidRPr="0066305E" w14:paraId="7100D9F7" w14:textId="77777777">
        <w:tc>
          <w:tcPr>
            <w:tcW w:w="4606" w:type="dxa"/>
            <w:hideMark/>
          </w:tcPr>
          <w:p w14:paraId="57007412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771BA32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6305E" w:rsidRPr="0066305E" w14:paraId="6B0A8A3A" w14:textId="77777777">
        <w:trPr>
          <w:trHeight w:val="80"/>
        </w:trPr>
        <w:tc>
          <w:tcPr>
            <w:tcW w:w="4606" w:type="dxa"/>
            <w:hideMark/>
          </w:tcPr>
          <w:p w14:paraId="48B6D5B6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931800F" w14:textId="77777777" w:rsidR="0066305E" w:rsidRPr="0066305E" w:rsidRDefault="0066305E" w:rsidP="0066305E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05E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478400A" w14:textId="77777777" w:rsidR="00A169E8" w:rsidRDefault="00A169E8" w:rsidP="00A169E8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3DB3FF" w14:textId="77777777" w:rsidR="00444EC7" w:rsidRDefault="00444EC7" w:rsidP="00A169E8">
      <w:pPr>
        <w:pStyle w:val="AralkYok"/>
        <w:rPr>
          <w:rFonts w:ascii="Times New Roman" w:hAnsi="Times New Roman"/>
          <w:sz w:val="24"/>
          <w:szCs w:val="24"/>
        </w:rPr>
      </w:pPr>
    </w:p>
    <w:p w14:paraId="0E2F1AED" w14:textId="77777777" w:rsidR="00522113" w:rsidRPr="00444EC7" w:rsidRDefault="00522113" w:rsidP="00444EC7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444EC7" w:rsidSect="008A63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CE32" w14:textId="77777777" w:rsidR="00A41C6D" w:rsidRDefault="00A41C6D" w:rsidP="00CE01BB">
      <w:pPr>
        <w:spacing w:after="0" w:line="240" w:lineRule="auto"/>
      </w:pPr>
      <w:r>
        <w:separator/>
      </w:r>
    </w:p>
  </w:endnote>
  <w:endnote w:type="continuationSeparator" w:id="0">
    <w:p w14:paraId="4F61455F" w14:textId="77777777" w:rsidR="00A41C6D" w:rsidRDefault="00A41C6D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AF82" w14:textId="77777777" w:rsidR="008A637C" w:rsidRDefault="008A637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BDC67A9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9E8">
          <w:rPr>
            <w:noProof/>
          </w:rPr>
          <w:t>2</w:t>
        </w:r>
        <w:r>
          <w:fldChar w:fldCharType="end"/>
        </w:r>
      </w:p>
    </w:sdtContent>
  </w:sdt>
  <w:p w14:paraId="218184C1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0B3F" w14:textId="77777777" w:rsidR="008A637C" w:rsidRDefault="008A63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14A1" w14:textId="77777777" w:rsidR="00A41C6D" w:rsidRDefault="00A41C6D" w:rsidP="00CE01BB">
      <w:pPr>
        <w:spacing w:after="0" w:line="240" w:lineRule="auto"/>
      </w:pPr>
      <w:r>
        <w:separator/>
      </w:r>
    </w:p>
  </w:footnote>
  <w:footnote w:type="continuationSeparator" w:id="0">
    <w:p w14:paraId="745F426C" w14:textId="77777777" w:rsidR="00A41C6D" w:rsidRDefault="00A41C6D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E735" w14:textId="77777777" w:rsidR="008A637C" w:rsidRDefault="008A63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CAA9" w14:textId="77777777" w:rsidR="00CE01BB" w:rsidRDefault="00CE01BB" w:rsidP="004633A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6C618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3743 </w:t>
    </w:r>
    <w:r w:rsidR="008A637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SİMAN</w:t>
    </w:r>
    <w:r w:rsidR="00D3317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</w:t>
    </w:r>
    <w:r w:rsidR="008A637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CAM İYONOMER</w:t>
    </w:r>
    <w:r w:rsidR="00D3317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(DOLGU)</w:t>
    </w:r>
  </w:p>
  <w:p w14:paraId="1C2EA0B2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D46A" w14:textId="77777777" w:rsidR="008A637C" w:rsidRDefault="008A637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BFD0A35"/>
    <w:multiLevelType w:val="hybridMultilevel"/>
    <w:tmpl w:val="6F301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E06C1A"/>
    <w:multiLevelType w:val="hybridMultilevel"/>
    <w:tmpl w:val="0A3C0EAC"/>
    <w:lvl w:ilvl="0" w:tplc="8EAA8F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F37E4"/>
    <w:multiLevelType w:val="hybridMultilevel"/>
    <w:tmpl w:val="E0B4E06E"/>
    <w:lvl w:ilvl="0" w:tplc="8EAA8FB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9A57D2"/>
    <w:multiLevelType w:val="hybridMultilevel"/>
    <w:tmpl w:val="E3A248E2"/>
    <w:lvl w:ilvl="0" w:tplc="8EAA8F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108CF"/>
    <w:multiLevelType w:val="hybridMultilevel"/>
    <w:tmpl w:val="3080E5F6"/>
    <w:lvl w:ilvl="0" w:tplc="8EAA8FB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8105A5"/>
    <w:multiLevelType w:val="hybridMultilevel"/>
    <w:tmpl w:val="5A6AF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5304F9"/>
    <w:multiLevelType w:val="hybridMultilevel"/>
    <w:tmpl w:val="0A3C0EAC"/>
    <w:lvl w:ilvl="0" w:tplc="8EAA8F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1310279">
    <w:abstractNumId w:val="28"/>
  </w:num>
  <w:num w:numId="2" w16cid:durableId="19194364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4880745">
    <w:abstractNumId w:val="16"/>
  </w:num>
  <w:num w:numId="4" w16cid:durableId="1041709454">
    <w:abstractNumId w:val="8"/>
  </w:num>
  <w:num w:numId="5" w16cid:durableId="1156264084">
    <w:abstractNumId w:val="24"/>
  </w:num>
  <w:num w:numId="6" w16cid:durableId="561984358">
    <w:abstractNumId w:val="20"/>
  </w:num>
  <w:num w:numId="7" w16cid:durableId="958991753">
    <w:abstractNumId w:val="32"/>
  </w:num>
  <w:num w:numId="8" w16cid:durableId="703678600">
    <w:abstractNumId w:val="30"/>
  </w:num>
  <w:num w:numId="9" w16cid:durableId="670454423">
    <w:abstractNumId w:val="10"/>
  </w:num>
  <w:num w:numId="10" w16cid:durableId="1918321756">
    <w:abstractNumId w:val="14"/>
  </w:num>
  <w:num w:numId="11" w16cid:durableId="565798451">
    <w:abstractNumId w:val="12"/>
  </w:num>
  <w:num w:numId="12" w16cid:durableId="210384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7003066">
    <w:abstractNumId w:val="9"/>
  </w:num>
  <w:num w:numId="14" w16cid:durableId="141889632">
    <w:abstractNumId w:val="27"/>
  </w:num>
  <w:num w:numId="15" w16cid:durableId="1230069982">
    <w:abstractNumId w:val="33"/>
  </w:num>
  <w:num w:numId="16" w16cid:durableId="149634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5883157">
    <w:abstractNumId w:val="17"/>
  </w:num>
  <w:num w:numId="18" w16cid:durableId="262079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6675365">
    <w:abstractNumId w:val="13"/>
  </w:num>
  <w:num w:numId="20" w16cid:durableId="437602902">
    <w:abstractNumId w:val="7"/>
  </w:num>
  <w:num w:numId="21" w16cid:durableId="1615287552">
    <w:abstractNumId w:val="2"/>
  </w:num>
  <w:num w:numId="22" w16cid:durableId="994451205">
    <w:abstractNumId w:val="26"/>
  </w:num>
  <w:num w:numId="23" w16cid:durableId="1395347291">
    <w:abstractNumId w:val="4"/>
  </w:num>
  <w:num w:numId="24" w16cid:durableId="1550654231">
    <w:abstractNumId w:val="15"/>
  </w:num>
  <w:num w:numId="25" w16cid:durableId="1405909153">
    <w:abstractNumId w:val="31"/>
  </w:num>
  <w:num w:numId="26" w16cid:durableId="965352350">
    <w:abstractNumId w:val="11"/>
  </w:num>
  <w:num w:numId="27" w16cid:durableId="1017655017">
    <w:abstractNumId w:val="25"/>
  </w:num>
  <w:num w:numId="28" w16cid:durableId="1833520472">
    <w:abstractNumId w:val="6"/>
  </w:num>
  <w:num w:numId="29" w16cid:durableId="675303452">
    <w:abstractNumId w:val="5"/>
  </w:num>
  <w:num w:numId="30" w16cid:durableId="699235477">
    <w:abstractNumId w:val="3"/>
  </w:num>
  <w:num w:numId="31" w16cid:durableId="1083646970">
    <w:abstractNumId w:val="23"/>
  </w:num>
  <w:num w:numId="32" w16cid:durableId="122386106">
    <w:abstractNumId w:val="29"/>
  </w:num>
  <w:num w:numId="33" w16cid:durableId="1110659285">
    <w:abstractNumId w:val="21"/>
  </w:num>
  <w:num w:numId="34" w16cid:durableId="121121313">
    <w:abstractNumId w:val="18"/>
  </w:num>
  <w:num w:numId="35" w16cid:durableId="2043313552">
    <w:abstractNumId w:val="22"/>
  </w:num>
  <w:num w:numId="36" w16cid:durableId="18359479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33808"/>
    <w:rsid w:val="00087453"/>
    <w:rsid w:val="000B237A"/>
    <w:rsid w:val="000D38A1"/>
    <w:rsid w:val="001603EE"/>
    <w:rsid w:val="001716CA"/>
    <w:rsid w:val="00181479"/>
    <w:rsid w:val="001C1133"/>
    <w:rsid w:val="001D2A61"/>
    <w:rsid w:val="001D34D5"/>
    <w:rsid w:val="002829FF"/>
    <w:rsid w:val="00376643"/>
    <w:rsid w:val="00392C0F"/>
    <w:rsid w:val="003C739E"/>
    <w:rsid w:val="003D3D46"/>
    <w:rsid w:val="003D7A1B"/>
    <w:rsid w:val="00427896"/>
    <w:rsid w:val="00444EC7"/>
    <w:rsid w:val="004633A3"/>
    <w:rsid w:val="00463A88"/>
    <w:rsid w:val="00465FC3"/>
    <w:rsid w:val="004F662D"/>
    <w:rsid w:val="00522113"/>
    <w:rsid w:val="0053482D"/>
    <w:rsid w:val="00551578"/>
    <w:rsid w:val="00561298"/>
    <w:rsid w:val="00567CA3"/>
    <w:rsid w:val="00596E90"/>
    <w:rsid w:val="005A528F"/>
    <w:rsid w:val="005E6CBF"/>
    <w:rsid w:val="00627078"/>
    <w:rsid w:val="00651161"/>
    <w:rsid w:val="006542FB"/>
    <w:rsid w:val="0066305E"/>
    <w:rsid w:val="006B583C"/>
    <w:rsid w:val="006C618B"/>
    <w:rsid w:val="006F41E7"/>
    <w:rsid w:val="007029EB"/>
    <w:rsid w:val="00725AF6"/>
    <w:rsid w:val="00732046"/>
    <w:rsid w:val="00774B41"/>
    <w:rsid w:val="00777A90"/>
    <w:rsid w:val="007957D4"/>
    <w:rsid w:val="007E5DCE"/>
    <w:rsid w:val="008433DE"/>
    <w:rsid w:val="008772BE"/>
    <w:rsid w:val="008A59B4"/>
    <w:rsid w:val="008A637C"/>
    <w:rsid w:val="008A6D06"/>
    <w:rsid w:val="008A6ECD"/>
    <w:rsid w:val="008E2D00"/>
    <w:rsid w:val="008E5C44"/>
    <w:rsid w:val="00965773"/>
    <w:rsid w:val="009920D1"/>
    <w:rsid w:val="00994435"/>
    <w:rsid w:val="009D4772"/>
    <w:rsid w:val="00A04463"/>
    <w:rsid w:val="00A169E8"/>
    <w:rsid w:val="00A41C6D"/>
    <w:rsid w:val="00A6161C"/>
    <w:rsid w:val="00AA62EB"/>
    <w:rsid w:val="00AD11A9"/>
    <w:rsid w:val="00AE36E9"/>
    <w:rsid w:val="00B02E4D"/>
    <w:rsid w:val="00B0306A"/>
    <w:rsid w:val="00B4158F"/>
    <w:rsid w:val="00B755AD"/>
    <w:rsid w:val="00C1630E"/>
    <w:rsid w:val="00C17FC3"/>
    <w:rsid w:val="00C5335D"/>
    <w:rsid w:val="00C60068"/>
    <w:rsid w:val="00CA6C21"/>
    <w:rsid w:val="00CB4AAE"/>
    <w:rsid w:val="00CC039B"/>
    <w:rsid w:val="00CC7C3C"/>
    <w:rsid w:val="00CE01BB"/>
    <w:rsid w:val="00D21313"/>
    <w:rsid w:val="00D33176"/>
    <w:rsid w:val="00D355D2"/>
    <w:rsid w:val="00D51F2C"/>
    <w:rsid w:val="00D53DC8"/>
    <w:rsid w:val="00D67905"/>
    <w:rsid w:val="00D86E72"/>
    <w:rsid w:val="00D9418A"/>
    <w:rsid w:val="00DB32D9"/>
    <w:rsid w:val="00DB3A31"/>
    <w:rsid w:val="00DD103A"/>
    <w:rsid w:val="00DD426A"/>
    <w:rsid w:val="00E14145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F351CD"/>
  <w15:docId w15:val="{087DEDA4-69DB-4CCA-8114-F04DF006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4F6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62D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444EC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63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FB84-E73B-4CA6-A615-3A98D244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cp:lastPrinted>2022-06-23T07:19:00Z</cp:lastPrinted>
  <dcterms:created xsi:type="dcterms:W3CDTF">2022-08-01T07:02:00Z</dcterms:created>
  <dcterms:modified xsi:type="dcterms:W3CDTF">2026-02-23T12:50:00Z</dcterms:modified>
</cp:coreProperties>
</file>